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91A" w:rsidRPr="0005491A" w:rsidRDefault="0005491A" w:rsidP="0005491A">
      <w:pPr>
        <w:jc w:val="right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05491A" w:rsidRPr="0005491A" w:rsidRDefault="0005491A" w:rsidP="0005491A">
      <w:pPr>
        <w:jc w:val="right"/>
        <w:rPr>
          <w:sz w:val="28"/>
          <w:szCs w:val="28"/>
        </w:rPr>
      </w:pPr>
      <w:r w:rsidRPr="0005491A">
        <w:rPr>
          <w:sz w:val="28"/>
          <w:szCs w:val="28"/>
        </w:rPr>
        <w:t xml:space="preserve">постановлением Администрации </w:t>
      </w:r>
    </w:p>
    <w:p w:rsidR="003250A8" w:rsidRDefault="003250A8" w:rsidP="0005491A">
      <w:pPr>
        <w:jc w:val="right"/>
        <w:rPr>
          <w:sz w:val="28"/>
          <w:szCs w:val="28"/>
        </w:rPr>
      </w:pPr>
      <w:r>
        <w:rPr>
          <w:sz w:val="28"/>
          <w:szCs w:val="28"/>
        </w:rPr>
        <w:t>Нукутского муниципального округа</w:t>
      </w:r>
    </w:p>
    <w:p w:rsidR="0005491A" w:rsidRDefault="0005491A" w:rsidP="0005491A">
      <w:pPr>
        <w:jc w:val="right"/>
        <w:rPr>
          <w:sz w:val="28"/>
          <w:szCs w:val="28"/>
        </w:rPr>
      </w:pPr>
      <w:r>
        <w:rPr>
          <w:sz w:val="28"/>
          <w:szCs w:val="28"/>
        </w:rPr>
        <w:t>от . .2025</w:t>
      </w:r>
      <w:r w:rsidRPr="0005491A">
        <w:rPr>
          <w:sz w:val="28"/>
          <w:szCs w:val="28"/>
        </w:rPr>
        <w:t xml:space="preserve"> года №</w:t>
      </w:r>
    </w:p>
    <w:p w:rsidR="0005491A" w:rsidRDefault="0005491A" w:rsidP="0005491A">
      <w:pPr>
        <w:jc w:val="right"/>
        <w:rPr>
          <w:sz w:val="28"/>
          <w:szCs w:val="28"/>
        </w:rPr>
      </w:pPr>
    </w:p>
    <w:p w:rsidR="0050557E" w:rsidRDefault="0050557E" w:rsidP="005D136C">
      <w:pPr>
        <w:jc w:val="right"/>
      </w:pPr>
    </w:p>
    <w:p w:rsidR="0050557E" w:rsidRDefault="0050557E" w:rsidP="0050557E">
      <w:pPr>
        <w:jc w:val="both"/>
      </w:pP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</w:t>
      </w: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КОМПЛЕКСА ПРОЦЕССНЫХ МЕРОПРИЯТИЙ</w:t>
      </w:r>
    </w:p>
    <w:p w:rsidR="00227190" w:rsidRDefault="00227190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0557E" w:rsidRDefault="00227190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227190">
        <w:rPr>
          <w:rFonts w:ascii="Times New Roman" w:hAnsi="Times New Roman" w:cs="Times New Roman"/>
          <w:sz w:val="28"/>
          <w:szCs w:val="28"/>
        </w:rPr>
        <w:t>Обеспечение деятельности МКУ ЕДДС МО «Нукутский район»</w:t>
      </w:r>
    </w:p>
    <w:p w:rsidR="00227190" w:rsidRDefault="00227190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 Общие положения</w:t>
      </w:r>
    </w:p>
    <w:p w:rsidR="0050557E" w:rsidRDefault="0050557E" w:rsidP="0050557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07"/>
        <w:gridCol w:w="3762"/>
      </w:tblGrid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BA4F89" w:rsidP="006C1545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Безопасность </w:t>
            </w:r>
            <w:r w:rsidR="006C15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КПМ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BA4F8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ГО и ЧС</w:t>
            </w:r>
          </w:p>
        </w:tc>
      </w:tr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Соисполнитель КПМ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22719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ЕДДС МО «Нукутский район»</w:t>
            </w:r>
          </w:p>
        </w:tc>
      </w:tr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КПМ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 реализации КПМ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2026-2030 годы</w:t>
            </w:r>
          </w:p>
        </w:tc>
      </w:tr>
    </w:tbl>
    <w:p w:rsidR="0050557E" w:rsidRDefault="0050557E" w:rsidP="0050557E">
      <w:pPr>
        <w:jc w:val="both"/>
      </w:pPr>
    </w:p>
    <w:p w:rsidR="0050557E" w:rsidRDefault="0050557E" w:rsidP="0050557E">
      <w:pPr>
        <w:sectPr w:rsidR="0050557E">
          <w:pgSz w:w="11906" w:h="16838"/>
          <w:pgMar w:top="1134" w:right="850" w:bottom="1134" w:left="1701" w:header="709" w:footer="709" w:gutter="0"/>
          <w:cols w:space="720"/>
        </w:sectPr>
      </w:pPr>
    </w:p>
    <w:p w:rsidR="0050557E" w:rsidRDefault="0050557E" w:rsidP="0050557E">
      <w:pPr>
        <w:jc w:val="center"/>
      </w:pPr>
      <w:r>
        <w:lastRenderedPageBreak/>
        <w:t xml:space="preserve">Таблица 2. Показатели КПМ </w:t>
      </w:r>
      <w:r>
        <w:rPr>
          <w:vertAlign w:val="superscript"/>
        </w:rPr>
        <w:t>1</w:t>
      </w:r>
    </w:p>
    <w:p w:rsidR="0050557E" w:rsidRDefault="0050557E" w:rsidP="0050557E">
      <w:pPr>
        <w:jc w:val="center"/>
      </w:pPr>
    </w:p>
    <w:tbl>
      <w:tblPr>
        <w:tblW w:w="15258" w:type="dxa"/>
        <w:jc w:val="center"/>
        <w:tblInd w:w="-264" w:type="dxa"/>
        <w:tblLayout w:type="fixed"/>
        <w:tblLook w:val="04A0" w:firstRow="1" w:lastRow="0" w:firstColumn="1" w:lastColumn="0" w:noHBand="0" w:noVBand="1"/>
      </w:tblPr>
      <w:tblGrid>
        <w:gridCol w:w="586"/>
        <w:gridCol w:w="2127"/>
        <w:gridCol w:w="1581"/>
        <w:gridCol w:w="1338"/>
        <w:gridCol w:w="871"/>
        <w:gridCol w:w="776"/>
        <w:gridCol w:w="633"/>
        <w:gridCol w:w="753"/>
        <w:gridCol w:w="689"/>
        <w:gridCol w:w="665"/>
        <w:gridCol w:w="645"/>
        <w:gridCol w:w="680"/>
        <w:gridCol w:w="2827"/>
        <w:gridCol w:w="1087"/>
      </w:tblGrid>
      <w:tr w:rsidR="004A29E7" w:rsidTr="004A29E7">
        <w:trPr>
          <w:trHeight w:val="300"/>
          <w:jc w:val="center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</w:t>
            </w:r>
            <w:r>
              <w:rPr>
                <w:color w:val="000000"/>
                <w:sz w:val="20"/>
                <w:szCs w:val="20"/>
              </w:rPr>
              <w:br/>
            </w:r>
            <w:proofErr w:type="gramStart"/>
            <w:r>
              <w:rPr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Признак возрастания/ убывания/статичности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Уровень соответствия декомпозированного показателя</w:t>
            </w:r>
            <w:proofErr w:type="gramStart"/>
            <w:r>
              <w:rPr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 измерения (по ОКЕИ)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Базовое значение</w:t>
            </w:r>
          </w:p>
        </w:tc>
        <w:tc>
          <w:tcPr>
            <w:tcW w:w="34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2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Ответственный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за достижение показателя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Информационная система</w:t>
            </w:r>
            <w:r>
              <w:rPr>
                <w:color w:val="000000"/>
                <w:sz w:val="20"/>
                <w:szCs w:val="20"/>
                <w:vertAlign w:val="superscript"/>
              </w:rPr>
              <w:t>3</w:t>
            </w:r>
          </w:p>
        </w:tc>
      </w:tr>
      <w:tr w:rsidR="005D136C" w:rsidTr="004A29E7">
        <w:trPr>
          <w:trHeight w:val="1470"/>
          <w:jc w:val="center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9E7" w:rsidRDefault="004A29E7" w:rsidP="004A29E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</w:t>
            </w:r>
          </w:p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</w:tr>
      <w:tr w:rsidR="005D136C" w:rsidTr="004A29E7">
        <w:trPr>
          <w:trHeight w:val="31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</w:tr>
      <w:tr w:rsidR="005D136C" w:rsidTr="003250A8">
        <w:trPr>
          <w:trHeight w:val="31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557E" w:rsidRDefault="0050557E" w:rsidP="003250A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146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0557E" w:rsidRDefault="0050557E" w:rsidP="003250A8">
            <w:pPr>
              <w:tabs>
                <w:tab w:val="left" w:pos="11261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Задача «</w:t>
            </w:r>
            <w:r w:rsidR="00F44FEF">
              <w:rPr>
                <w:color w:val="000000"/>
                <w:sz w:val="20"/>
                <w:szCs w:val="20"/>
              </w:rPr>
              <w:t>Обеспечение бесперебойного функционирования МКУ ЕДДС МО «Нукутский район»</w:t>
            </w:r>
          </w:p>
        </w:tc>
      </w:tr>
      <w:tr w:rsidR="00E7487E" w:rsidTr="003250A8">
        <w:trPr>
          <w:trHeight w:val="315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87E" w:rsidRDefault="00FF7681" w:rsidP="003250A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87E" w:rsidRDefault="00E7487E" w:rsidP="003250A8">
            <w:pPr>
              <w:jc w:val="center"/>
              <w:rPr>
                <w:color w:val="000000"/>
                <w:sz w:val="20"/>
                <w:szCs w:val="20"/>
              </w:rPr>
            </w:pPr>
            <w:r w:rsidRPr="00F44FEF">
              <w:rPr>
                <w:color w:val="000000"/>
                <w:sz w:val="20"/>
                <w:szCs w:val="20"/>
              </w:rPr>
              <w:t>Сокращение среднего времени комплексного реагирования экстренных оперативных служб при обращении населения в ЕДДС до 5 мин.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87E" w:rsidRDefault="00E7487E" w:rsidP="003250A8">
            <w:pPr>
              <w:jc w:val="center"/>
              <w:rPr>
                <w:color w:val="000000"/>
                <w:sz w:val="20"/>
                <w:szCs w:val="20"/>
              </w:rPr>
            </w:pPr>
            <w:r w:rsidRPr="001E25F9">
              <w:rPr>
                <w:color w:val="000000"/>
                <w:sz w:val="20"/>
                <w:szCs w:val="20"/>
              </w:rPr>
              <w:t>возрастания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87E" w:rsidRDefault="00E7487E" w:rsidP="003250A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МП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87E" w:rsidRDefault="00E7487E" w:rsidP="003250A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мин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87E" w:rsidRDefault="00E7487E" w:rsidP="003250A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87E" w:rsidRDefault="00E7487E" w:rsidP="003250A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7E" w:rsidRDefault="00E7487E" w:rsidP="003250A8">
            <w:pPr>
              <w:jc w:val="center"/>
            </w:pPr>
            <w:r w:rsidRPr="00ED470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7E" w:rsidRDefault="00E7487E" w:rsidP="003250A8">
            <w:pPr>
              <w:jc w:val="center"/>
            </w:pPr>
            <w:r w:rsidRPr="00ED470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87E" w:rsidRDefault="00E7487E" w:rsidP="003250A8">
            <w:pPr>
              <w:jc w:val="center"/>
            </w:pPr>
            <w:r w:rsidRPr="00ED470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87E" w:rsidRDefault="00E7487E" w:rsidP="003250A8">
            <w:pPr>
              <w:jc w:val="center"/>
            </w:pPr>
            <w:r w:rsidRPr="00ED470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87E" w:rsidRDefault="00E7487E" w:rsidP="003250A8">
            <w:pPr>
              <w:jc w:val="center"/>
            </w:pPr>
            <w:r w:rsidRPr="00ED470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487E" w:rsidRDefault="00E7487E" w:rsidP="003250A8">
            <w:pPr>
              <w:tabs>
                <w:tab w:val="left" w:pos="1159"/>
                <w:tab w:val="left" w:pos="1574"/>
              </w:tabs>
              <w:ind w:right="165"/>
              <w:jc w:val="center"/>
              <w:rPr>
                <w:sz w:val="20"/>
                <w:szCs w:val="20"/>
              </w:rPr>
            </w:pPr>
            <w:r w:rsidRPr="00BA4F89">
              <w:rPr>
                <w:sz w:val="20"/>
                <w:szCs w:val="20"/>
              </w:rPr>
              <w:t>Отдел ГО и ЧС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487E" w:rsidRDefault="00E7487E" w:rsidP="00325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FA6240" w:rsidRDefault="00FA6240" w:rsidP="003250A8"/>
    <w:p w:rsidR="0050557E" w:rsidRDefault="0050557E" w:rsidP="0050557E">
      <w:pPr>
        <w:jc w:val="center"/>
      </w:pPr>
      <w:r>
        <w:t xml:space="preserve">Таблица 3. Перечень мероприятий (результатов) КПМ </w:t>
      </w:r>
      <w:r w:rsidR="00227190" w:rsidRPr="00227190">
        <w:t>«Обеспечение деятельности МКУ ЕДДС МО «Нукутский район»</w:t>
      </w:r>
    </w:p>
    <w:p w:rsidR="0050557E" w:rsidRDefault="0050557E" w:rsidP="0050557E">
      <w:pPr>
        <w:jc w:val="center"/>
      </w:pPr>
    </w:p>
    <w:tbl>
      <w:tblPr>
        <w:tblW w:w="0" w:type="auto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"/>
        <w:gridCol w:w="3216"/>
        <w:gridCol w:w="1838"/>
        <w:gridCol w:w="2627"/>
        <w:gridCol w:w="1370"/>
        <w:gridCol w:w="992"/>
        <w:gridCol w:w="622"/>
        <w:gridCol w:w="645"/>
        <w:gridCol w:w="645"/>
        <w:gridCol w:w="645"/>
        <w:gridCol w:w="645"/>
        <w:gridCol w:w="645"/>
      </w:tblGrid>
      <w:tr w:rsidR="00126125" w:rsidTr="003A5D26">
        <w:trPr>
          <w:trHeight w:val="37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>
              <w:rPr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 w:rsidP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Характеристика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Базовое значение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мероприятия (результата) по годам</w:t>
            </w:r>
          </w:p>
        </w:tc>
      </w:tr>
      <w:tr w:rsidR="00126125" w:rsidTr="003A5D26">
        <w:trPr>
          <w:trHeight w:val="43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</w:t>
            </w:r>
          </w:p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26125" w:rsidTr="006574C8">
        <w:trPr>
          <w:trHeight w:val="39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</w:tr>
      <w:tr w:rsidR="00126125" w:rsidTr="003250A8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557E" w:rsidRDefault="00232D10" w:rsidP="006574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574C8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F44FEF" w:rsidP="003250A8">
            <w:pPr>
              <w:jc w:val="center"/>
              <w:rPr>
                <w:color w:val="000000"/>
                <w:sz w:val="20"/>
                <w:szCs w:val="20"/>
              </w:rPr>
            </w:pPr>
            <w:r w:rsidRPr="00F44FEF">
              <w:rPr>
                <w:color w:val="000000"/>
                <w:sz w:val="20"/>
                <w:szCs w:val="20"/>
              </w:rPr>
              <w:t>Задача «Обеспечение бесперебойного функционирования МКУ ЕДДС МО «Нукутский район»</w:t>
            </w:r>
          </w:p>
        </w:tc>
      </w:tr>
      <w:tr w:rsidR="00126125" w:rsidTr="003250A8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  <w:r w:rsidR="00232D1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F44FEF" w:rsidP="003250A8">
            <w:pPr>
              <w:jc w:val="center"/>
              <w:rPr>
                <w:color w:val="000000"/>
                <w:sz w:val="20"/>
                <w:szCs w:val="20"/>
              </w:rPr>
            </w:pPr>
            <w:r w:rsidRPr="00F44FEF">
              <w:rPr>
                <w:color w:val="000000"/>
                <w:sz w:val="20"/>
                <w:szCs w:val="20"/>
              </w:rPr>
              <w:t xml:space="preserve">Оснащение ЕДДС, создание, развитие и организация </w:t>
            </w:r>
            <w:proofErr w:type="gramStart"/>
            <w:r w:rsidRPr="00F44FEF">
              <w:rPr>
                <w:color w:val="000000"/>
                <w:sz w:val="20"/>
                <w:szCs w:val="20"/>
              </w:rPr>
              <w:t>эксплуатации системы обеспечения вызова экстренных оперативных служб</w:t>
            </w:r>
            <w:proofErr w:type="gramEnd"/>
            <w:r w:rsidRPr="00F44FEF">
              <w:rPr>
                <w:color w:val="000000"/>
                <w:sz w:val="20"/>
                <w:szCs w:val="20"/>
              </w:rPr>
              <w:t xml:space="preserve"> по единому номеру «112»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126125" w:rsidP="003250A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126125" w:rsidP="003250A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Организация мероприятий по созданию условий для развития  </w:t>
            </w:r>
            <w:r w:rsidRPr="00126125">
              <w:rPr>
                <w:color w:val="000000"/>
                <w:sz w:val="20"/>
                <w:szCs w:val="20"/>
              </w:rPr>
              <w:t>МКУ ЕДДС МО «Нукутский район»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F44FEF" w:rsidP="003250A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3250A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3250A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3250A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3250A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3250A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3250A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3250A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50557E" w:rsidRDefault="0050557E" w:rsidP="0050557E">
      <w:pPr>
        <w:sectPr w:rsidR="0050557E">
          <w:type w:val="continuous"/>
          <w:pgSz w:w="16838" w:h="11906" w:orient="landscape"/>
          <w:pgMar w:top="1134" w:right="850" w:bottom="1134" w:left="1701" w:header="709" w:footer="709" w:gutter="0"/>
          <w:cols w:space="720"/>
        </w:sectPr>
      </w:pPr>
    </w:p>
    <w:p w:rsidR="001E25F9" w:rsidRDefault="001E25F9" w:rsidP="002F6FD1"/>
    <w:p w:rsidR="001E25F9" w:rsidRDefault="001E25F9" w:rsidP="0050557E">
      <w:pPr>
        <w:jc w:val="center"/>
      </w:pPr>
    </w:p>
    <w:p w:rsidR="0050557E" w:rsidRPr="00C632EF" w:rsidRDefault="0050557E" w:rsidP="0050557E">
      <w:pPr>
        <w:jc w:val="center"/>
        <w:rPr>
          <w:color w:val="FF0000"/>
        </w:rPr>
      </w:pPr>
      <w:r>
        <w:t xml:space="preserve">Таблица 4. Финансовое обеспечение реализации КПМ </w:t>
      </w:r>
      <w:r w:rsidR="00C632EF" w:rsidRPr="00C632EF">
        <w:t xml:space="preserve"> </w:t>
      </w:r>
      <w:r w:rsidR="00227190" w:rsidRPr="00227190">
        <w:t>«Обеспечение деятельности МКУ ЕДДС МО «Нукутский район»</w:t>
      </w:r>
    </w:p>
    <w:p w:rsidR="0050557E" w:rsidRPr="00C632EF" w:rsidRDefault="0050557E" w:rsidP="0050557E">
      <w:pPr>
        <w:jc w:val="center"/>
        <w:rPr>
          <w:color w:val="FF0000"/>
        </w:rPr>
      </w:pPr>
    </w:p>
    <w:tbl>
      <w:tblPr>
        <w:tblW w:w="14693" w:type="dxa"/>
        <w:jc w:val="center"/>
        <w:tblInd w:w="93" w:type="dxa"/>
        <w:tblLook w:val="04A0" w:firstRow="1" w:lastRow="0" w:firstColumn="1" w:lastColumn="0" w:noHBand="0" w:noVBand="1"/>
      </w:tblPr>
      <w:tblGrid>
        <w:gridCol w:w="840"/>
        <w:gridCol w:w="2145"/>
        <w:gridCol w:w="1581"/>
        <w:gridCol w:w="4013"/>
        <w:gridCol w:w="1074"/>
        <w:gridCol w:w="1080"/>
        <w:gridCol w:w="801"/>
        <w:gridCol w:w="801"/>
        <w:gridCol w:w="866"/>
        <w:gridCol w:w="1492"/>
      </w:tblGrid>
      <w:tr w:rsidR="0050557E" w:rsidTr="0050557E">
        <w:trPr>
          <w:trHeight w:val="375"/>
          <w:jc w:val="center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>
              <w:rPr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2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Основной соисполнитель, соисполнитель, участник</w:t>
            </w:r>
          </w:p>
        </w:tc>
        <w:tc>
          <w:tcPr>
            <w:tcW w:w="4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61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Расходы (руб.), годы</w:t>
            </w:r>
          </w:p>
        </w:tc>
      </w:tr>
      <w:tr w:rsidR="0050557E" w:rsidTr="00981B43">
        <w:trPr>
          <w:trHeight w:val="5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BD2305" w:rsidP="00BD230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BD230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2026 </w:t>
            </w:r>
            <w:r w:rsidR="0050557E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BD230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BD230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 год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BD230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 год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A5522" w:rsidRDefault="00BD2305" w:rsidP="00AA552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2030 </w:t>
            </w:r>
          </w:p>
          <w:p w:rsidR="0050557E" w:rsidRDefault="00BD2305" w:rsidP="00AA552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</w:t>
            </w:r>
          </w:p>
        </w:tc>
      </w:tr>
      <w:tr w:rsidR="0050557E" w:rsidTr="003250A8">
        <w:trPr>
          <w:trHeight w:val="37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</w:tr>
      <w:tr w:rsidR="00AA5522" w:rsidTr="003250A8">
        <w:trPr>
          <w:trHeight w:val="375"/>
          <w:jc w:val="center"/>
        </w:trPr>
        <w:tc>
          <w:tcPr>
            <w:tcW w:w="2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22" w:rsidRDefault="00AA55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Комплекс процессных мероприятий </w:t>
            </w:r>
            <w:r w:rsidRPr="00C632EF">
              <w:rPr>
                <w:color w:val="000000"/>
                <w:sz w:val="20"/>
                <w:szCs w:val="20"/>
              </w:rPr>
              <w:t xml:space="preserve"> «</w:t>
            </w:r>
            <w:r w:rsidRPr="008621CA">
              <w:rPr>
                <w:color w:val="000000"/>
                <w:sz w:val="20"/>
                <w:szCs w:val="20"/>
              </w:rPr>
              <w:t>Обеспечение деятельности МКУ ЕДДС МО «Нукутский район»</w:t>
            </w:r>
          </w:p>
          <w:p w:rsidR="00AA5522" w:rsidRDefault="00AA5522">
            <w:pPr>
              <w:rPr>
                <w:color w:val="000000"/>
                <w:sz w:val="20"/>
                <w:szCs w:val="20"/>
              </w:rPr>
            </w:pPr>
          </w:p>
          <w:p w:rsidR="00AA5522" w:rsidRDefault="00AA55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22" w:rsidRDefault="00AA552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22" w:rsidRDefault="00AA552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522" w:rsidRPr="00C22D76" w:rsidRDefault="00AA5522" w:rsidP="00366BE4">
            <w:pPr>
              <w:jc w:val="center"/>
            </w:pPr>
            <w:r w:rsidRPr="00C22D76">
              <w:rPr>
                <w:sz w:val="20"/>
                <w:szCs w:val="20"/>
              </w:rPr>
              <w:t>8050,5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522" w:rsidRPr="00C22D76" w:rsidRDefault="00AA5522" w:rsidP="00366B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2D76">
              <w:rPr>
                <w:rFonts w:ascii="Times New Roman" w:hAnsi="Times New Roman" w:cs="Times New Roman"/>
                <w:sz w:val="18"/>
                <w:szCs w:val="18"/>
              </w:rPr>
              <w:t>10703,3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522" w:rsidRPr="00C22D76" w:rsidRDefault="00AA5522" w:rsidP="00366B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2D76">
              <w:rPr>
                <w:rFonts w:ascii="Times New Roman" w:hAnsi="Times New Roman" w:cs="Times New Roman"/>
                <w:sz w:val="18"/>
                <w:szCs w:val="18"/>
              </w:rPr>
              <w:t>10732,6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522" w:rsidRPr="00C22D76" w:rsidRDefault="00AA5522" w:rsidP="00366B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2D76">
              <w:rPr>
                <w:rFonts w:ascii="Times New Roman" w:hAnsi="Times New Roman" w:cs="Times New Roman"/>
                <w:sz w:val="18"/>
                <w:szCs w:val="18"/>
              </w:rPr>
              <w:t>10763,1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522" w:rsidRPr="00C22D76" w:rsidRDefault="00C22D76" w:rsidP="00366BE4">
            <w:pPr>
              <w:jc w:val="center"/>
            </w:pPr>
            <w:r w:rsidRPr="00C22D76">
              <w:rPr>
                <w:sz w:val="20"/>
                <w:szCs w:val="20"/>
              </w:rPr>
              <w:t>10794,9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522" w:rsidRPr="00C22D76" w:rsidRDefault="00C22D76" w:rsidP="00366BE4">
            <w:pPr>
              <w:jc w:val="center"/>
            </w:pPr>
            <w:r w:rsidRPr="00C22D76">
              <w:rPr>
                <w:sz w:val="20"/>
                <w:szCs w:val="20"/>
              </w:rPr>
              <w:t>10826,6</w:t>
            </w:r>
          </w:p>
        </w:tc>
      </w:tr>
      <w:tr w:rsidR="000E1BC1" w:rsidTr="003250A8">
        <w:trPr>
          <w:trHeight w:val="726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FA6240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 xml:space="preserve">Областной бюджет (далее - </w:t>
            </w:r>
            <w:proofErr w:type="gramStart"/>
            <w:r>
              <w:rPr>
                <w:iCs/>
                <w:color w:val="000000"/>
                <w:sz w:val="20"/>
                <w:szCs w:val="20"/>
              </w:rPr>
              <w:t>ОБ</w:t>
            </w:r>
            <w:proofErr w:type="gramEnd"/>
            <w:r>
              <w:rPr>
                <w:iCs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5F5D6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5F5D60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5F5D60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5F5D60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5F5D60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0E1BC1" w:rsidP="005F5D60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0E1BC1" w:rsidTr="003250A8">
        <w:trPr>
          <w:trHeight w:val="377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FA6240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Федеральный бюджет (далее - ФБ)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5F5D6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5F5D60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5F5D60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5F5D60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5F5D60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0E1BC1" w:rsidP="005F5D60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81B43" w:rsidTr="003250A8">
        <w:trPr>
          <w:trHeight w:val="39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43" w:rsidRDefault="00981B4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43" w:rsidRDefault="00981B4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43" w:rsidRDefault="00981B43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Местный бюджет (далее - МБ)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43" w:rsidRDefault="00981B43" w:rsidP="00366BE4">
            <w:pPr>
              <w:jc w:val="center"/>
            </w:pPr>
            <w:r>
              <w:rPr>
                <w:color w:val="000000"/>
                <w:sz w:val="20"/>
                <w:szCs w:val="20"/>
              </w:rPr>
              <w:t>8050</w:t>
            </w:r>
            <w:r w:rsidRPr="005E71FB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43" w:rsidRPr="003250A8" w:rsidRDefault="00981B43" w:rsidP="00366B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250A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10703,3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43" w:rsidRPr="003250A8" w:rsidRDefault="00981B43" w:rsidP="00366B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250A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10732,6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43" w:rsidRPr="003250A8" w:rsidRDefault="00981B43" w:rsidP="00366B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250A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10763,1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43" w:rsidRPr="00C22D76" w:rsidRDefault="00981B43" w:rsidP="00366BE4">
            <w:pPr>
              <w:jc w:val="center"/>
            </w:pPr>
            <w:r w:rsidRPr="00C22D76">
              <w:rPr>
                <w:sz w:val="20"/>
                <w:szCs w:val="20"/>
              </w:rPr>
              <w:t>10794,9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B43" w:rsidRPr="00C22D76" w:rsidRDefault="00981B43" w:rsidP="00366BE4">
            <w:pPr>
              <w:jc w:val="center"/>
            </w:pPr>
            <w:r w:rsidRPr="00C22D76">
              <w:rPr>
                <w:sz w:val="20"/>
                <w:szCs w:val="20"/>
              </w:rPr>
              <w:t>10826,6</w:t>
            </w:r>
          </w:p>
        </w:tc>
      </w:tr>
      <w:tr w:rsidR="000E1BC1" w:rsidTr="003250A8">
        <w:trPr>
          <w:trHeight w:val="37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FA6240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Внебюджетные источники (далее - ВБ)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5F5D6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Pr="003250A8" w:rsidRDefault="000E1BC1" w:rsidP="005F5D60">
            <w:pPr>
              <w:jc w:val="center"/>
              <w:rPr>
                <w:color w:val="000000" w:themeColor="text1"/>
              </w:rPr>
            </w:pPr>
            <w:r w:rsidRPr="003250A8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Pr="003250A8" w:rsidRDefault="000E1BC1" w:rsidP="005F5D60">
            <w:pPr>
              <w:jc w:val="center"/>
              <w:rPr>
                <w:color w:val="000000" w:themeColor="text1"/>
              </w:rPr>
            </w:pPr>
            <w:r w:rsidRPr="003250A8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Pr="003250A8" w:rsidRDefault="000E1BC1" w:rsidP="005F5D60">
            <w:pPr>
              <w:jc w:val="center"/>
              <w:rPr>
                <w:color w:val="000000" w:themeColor="text1"/>
              </w:rPr>
            </w:pPr>
            <w:r w:rsidRPr="003250A8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5F5D60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0E1BC1" w:rsidP="005F5D60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81B43" w:rsidTr="003250A8">
        <w:trPr>
          <w:trHeight w:val="375"/>
          <w:jc w:val="center"/>
        </w:trPr>
        <w:tc>
          <w:tcPr>
            <w:tcW w:w="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81B43" w:rsidRDefault="00981B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21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43" w:rsidRDefault="00981B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Pr="00F44FEF">
              <w:rPr>
                <w:color w:val="000000"/>
                <w:sz w:val="20"/>
                <w:szCs w:val="20"/>
              </w:rPr>
              <w:t>Оснащение ЕДДС, создание</w:t>
            </w:r>
            <w:bookmarkStart w:id="0" w:name="_GoBack"/>
            <w:bookmarkEnd w:id="0"/>
            <w:r w:rsidRPr="00F44FEF">
              <w:rPr>
                <w:color w:val="000000"/>
                <w:sz w:val="20"/>
                <w:szCs w:val="20"/>
              </w:rPr>
              <w:t xml:space="preserve">, развитие и организация </w:t>
            </w:r>
            <w:proofErr w:type="gramStart"/>
            <w:r w:rsidRPr="00F44FEF">
              <w:rPr>
                <w:color w:val="000000"/>
                <w:sz w:val="20"/>
                <w:szCs w:val="20"/>
              </w:rPr>
              <w:t>эксплуатации системы обеспечения вызова экстренных оперативных служб</w:t>
            </w:r>
            <w:proofErr w:type="gramEnd"/>
            <w:r w:rsidRPr="00F44FEF">
              <w:rPr>
                <w:color w:val="000000"/>
                <w:sz w:val="20"/>
                <w:szCs w:val="20"/>
              </w:rPr>
              <w:t xml:space="preserve"> по единому номеру «112»</w:t>
            </w:r>
          </w:p>
        </w:tc>
        <w:tc>
          <w:tcPr>
            <w:tcW w:w="1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43" w:rsidRDefault="00456D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ГРБС </w:t>
            </w:r>
            <w:r w:rsidRPr="00456DCF">
              <w:rPr>
                <w:color w:val="000000"/>
                <w:sz w:val="20"/>
                <w:szCs w:val="20"/>
              </w:rPr>
              <w:t>Администрация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43" w:rsidRDefault="00981B43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43" w:rsidRDefault="00981B43" w:rsidP="00AA5522">
            <w:pPr>
              <w:jc w:val="center"/>
            </w:pPr>
            <w:r>
              <w:rPr>
                <w:color w:val="000000"/>
                <w:sz w:val="20"/>
                <w:szCs w:val="20"/>
              </w:rPr>
              <w:t>8050</w:t>
            </w:r>
            <w:r w:rsidRPr="005E71FB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43" w:rsidRPr="003250A8" w:rsidRDefault="00981B43" w:rsidP="00366B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250A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10703,3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43" w:rsidRPr="003250A8" w:rsidRDefault="00981B43" w:rsidP="00366B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250A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10732,6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43" w:rsidRPr="003250A8" w:rsidRDefault="00981B43" w:rsidP="00366B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250A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10763,1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43" w:rsidRPr="00C22D76" w:rsidRDefault="00981B43" w:rsidP="00366BE4">
            <w:pPr>
              <w:jc w:val="center"/>
            </w:pPr>
            <w:r w:rsidRPr="00C22D76">
              <w:rPr>
                <w:sz w:val="20"/>
                <w:szCs w:val="20"/>
              </w:rPr>
              <w:t>10794,9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B43" w:rsidRPr="00C22D76" w:rsidRDefault="00981B43" w:rsidP="00366BE4">
            <w:pPr>
              <w:jc w:val="center"/>
            </w:pPr>
            <w:r w:rsidRPr="00C22D76">
              <w:rPr>
                <w:sz w:val="20"/>
                <w:szCs w:val="20"/>
              </w:rPr>
              <w:t>10826,6</w:t>
            </w:r>
          </w:p>
        </w:tc>
      </w:tr>
      <w:tr w:rsidR="000E1BC1" w:rsidTr="003250A8">
        <w:trPr>
          <w:trHeight w:val="37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FA6240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 xml:space="preserve">ОБ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0E1BC1" w:rsidP="000E1B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Pr="003250A8" w:rsidRDefault="000E1BC1" w:rsidP="000E1BC1">
            <w:pPr>
              <w:jc w:val="center"/>
              <w:rPr>
                <w:color w:val="000000" w:themeColor="text1"/>
              </w:rPr>
            </w:pPr>
            <w:r w:rsidRPr="003250A8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Pr="003250A8" w:rsidRDefault="000E1BC1" w:rsidP="000E1BC1">
            <w:pPr>
              <w:jc w:val="center"/>
              <w:rPr>
                <w:color w:val="000000" w:themeColor="text1"/>
              </w:rPr>
            </w:pPr>
            <w:r w:rsidRPr="003250A8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Pr="003250A8" w:rsidRDefault="000E1BC1" w:rsidP="000E1BC1">
            <w:pPr>
              <w:jc w:val="center"/>
              <w:rPr>
                <w:color w:val="000000" w:themeColor="text1"/>
              </w:rPr>
            </w:pPr>
            <w:r w:rsidRPr="003250A8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0E1BC1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0E1BC1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0E1BC1" w:rsidTr="003250A8">
        <w:trPr>
          <w:trHeight w:val="37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FA6240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ФБ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0E1B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Pr="003250A8" w:rsidRDefault="000E1BC1" w:rsidP="000E1BC1">
            <w:pPr>
              <w:jc w:val="center"/>
              <w:rPr>
                <w:color w:val="000000" w:themeColor="text1"/>
              </w:rPr>
            </w:pPr>
            <w:r w:rsidRPr="003250A8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Pr="003250A8" w:rsidRDefault="000E1BC1" w:rsidP="000E1BC1">
            <w:pPr>
              <w:jc w:val="center"/>
              <w:rPr>
                <w:color w:val="000000" w:themeColor="text1"/>
              </w:rPr>
            </w:pPr>
            <w:r w:rsidRPr="003250A8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Pr="003250A8" w:rsidRDefault="000E1BC1" w:rsidP="000E1BC1">
            <w:pPr>
              <w:jc w:val="center"/>
              <w:rPr>
                <w:color w:val="000000" w:themeColor="text1"/>
              </w:rPr>
            </w:pPr>
            <w:r w:rsidRPr="003250A8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0E1BC1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81B43" w:rsidTr="003250A8">
        <w:trPr>
          <w:trHeight w:val="37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43" w:rsidRDefault="00981B4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43" w:rsidRDefault="00981B4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43" w:rsidRDefault="00981B4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43" w:rsidRDefault="00981B43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43" w:rsidRDefault="00981B43" w:rsidP="000E1B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8050</w:t>
            </w:r>
            <w:r w:rsidRPr="005E71FB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43" w:rsidRPr="003250A8" w:rsidRDefault="00981B43" w:rsidP="00366B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250A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10703,3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43" w:rsidRPr="003250A8" w:rsidRDefault="00981B43" w:rsidP="00366B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250A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10732,6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43" w:rsidRPr="003250A8" w:rsidRDefault="00981B43" w:rsidP="00366B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250A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10763,1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43" w:rsidRPr="00C22D76" w:rsidRDefault="00981B43" w:rsidP="00366BE4">
            <w:pPr>
              <w:jc w:val="center"/>
            </w:pPr>
            <w:r w:rsidRPr="00C22D76">
              <w:rPr>
                <w:sz w:val="20"/>
                <w:szCs w:val="20"/>
              </w:rPr>
              <w:t>10794,9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B43" w:rsidRPr="00C22D76" w:rsidRDefault="00981B43" w:rsidP="00366BE4">
            <w:pPr>
              <w:jc w:val="center"/>
            </w:pPr>
            <w:r w:rsidRPr="00C22D76">
              <w:rPr>
                <w:sz w:val="20"/>
                <w:szCs w:val="20"/>
              </w:rPr>
              <w:t>10826,6</w:t>
            </w:r>
          </w:p>
        </w:tc>
      </w:tr>
      <w:tr w:rsidR="000E1BC1" w:rsidTr="003250A8">
        <w:trPr>
          <w:trHeight w:val="37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0E1B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0E1BC1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C1" w:rsidRDefault="000E1BC1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C1" w:rsidRDefault="000E1BC1" w:rsidP="000E1BC1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</w:tbl>
    <w:p w:rsidR="001E25F9" w:rsidRDefault="001E25F9" w:rsidP="00C632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sectPr w:rsidR="001E25F9">
          <w:type w:val="continuous"/>
          <w:pgSz w:w="16838" w:h="11906" w:orient="landscape"/>
          <w:pgMar w:top="1134" w:right="850" w:bottom="1134" w:left="1701" w:header="709" w:footer="709" w:gutter="0"/>
          <w:cols w:space="720"/>
        </w:sectPr>
      </w:pPr>
    </w:p>
    <w:p w:rsidR="0050557E" w:rsidRDefault="0050557E" w:rsidP="003A5D26">
      <w:pPr>
        <w:jc w:val="center"/>
      </w:pPr>
      <w:r>
        <w:lastRenderedPageBreak/>
        <w:t xml:space="preserve">Таблица 5. План реализации КПМ </w:t>
      </w:r>
      <w:r w:rsidR="007A6205" w:rsidRPr="007A6205">
        <w:t xml:space="preserve">«Обеспечение деятельности МКУ ЕДДС МО «Нукутский район» </w:t>
      </w:r>
      <w:r>
        <w:t>(</w:t>
      </w:r>
      <w:r w:rsidR="003A5D26">
        <w:t>не предусмотрено</w:t>
      </w:r>
      <w:r>
        <w:t>)</w:t>
      </w:r>
    </w:p>
    <w:p w:rsidR="0050557E" w:rsidRDefault="0050557E" w:rsidP="0050557E">
      <w:pPr>
        <w:jc w:val="center"/>
      </w:pPr>
    </w:p>
    <w:p w:rsidR="00EC350C" w:rsidRDefault="00EC350C"/>
    <w:sectPr w:rsidR="00EC350C" w:rsidSect="005754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2F8"/>
    <w:rsid w:val="0005491A"/>
    <w:rsid w:val="000E1BC1"/>
    <w:rsid w:val="00126125"/>
    <w:rsid w:val="001E25F9"/>
    <w:rsid w:val="00227190"/>
    <w:rsid w:val="00232D10"/>
    <w:rsid w:val="002F6FD1"/>
    <w:rsid w:val="003250A8"/>
    <w:rsid w:val="003939ED"/>
    <w:rsid w:val="003A5D26"/>
    <w:rsid w:val="00456DCF"/>
    <w:rsid w:val="004A29E7"/>
    <w:rsid w:val="0050557E"/>
    <w:rsid w:val="005754AB"/>
    <w:rsid w:val="005D136C"/>
    <w:rsid w:val="00616C4E"/>
    <w:rsid w:val="006574C8"/>
    <w:rsid w:val="006B7DF7"/>
    <w:rsid w:val="006C1545"/>
    <w:rsid w:val="00746A4B"/>
    <w:rsid w:val="007A6205"/>
    <w:rsid w:val="008621CA"/>
    <w:rsid w:val="00981B43"/>
    <w:rsid w:val="00A23C5C"/>
    <w:rsid w:val="00AA5522"/>
    <w:rsid w:val="00B242F8"/>
    <w:rsid w:val="00BA4F89"/>
    <w:rsid w:val="00BD2305"/>
    <w:rsid w:val="00C22D76"/>
    <w:rsid w:val="00C632EF"/>
    <w:rsid w:val="00E72377"/>
    <w:rsid w:val="00E7487E"/>
    <w:rsid w:val="00EC350C"/>
    <w:rsid w:val="00F2760C"/>
    <w:rsid w:val="00F44FEF"/>
    <w:rsid w:val="00FA6240"/>
    <w:rsid w:val="00FF7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5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A620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620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5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A620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620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3EF3B9-AD58-4236-9039-F783A1191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4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Хантургаева</dc:creator>
  <cp:keywords/>
  <dc:description/>
  <cp:lastModifiedBy>Хантургаева</cp:lastModifiedBy>
  <cp:revision>27</cp:revision>
  <cp:lastPrinted>2025-10-07T03:33:00Z</cp:lastPrinted>
  <dcterms:created xsi:type="dcterms:W3CDTF">2025-09-17T08:11:00Z</dcterms:created>
  <dcterms:modified xsi:type="dcterms:W3CDTF">2025-10-15T07:41:00Z</dcterms:modified>
</cp:coreProperties>
</file>